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86D23" w:rsidRPr="00A86D23" w:rsidRDefault="00857D2E" w:rsidP="00A86D23">
      <w:pPr>
        <w:spacing w:after="0" w:line="240" w:lineRule="atLeast"/>
        <w:contextualSpacing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За круглым столом: т</w:t>
      </w:r>
      <w:bookmarkStart w:id="0" w:name="_GoBack"/>
      <w:bookmarkEnd w:id="0"/>
      <w:r>
        <w:rPr>
          <w:rFonts w:ascii="Segoe UI" w:hAnsi="Segoe UI" w:cs="Segoe UI"/>
          <w:sz w:val="32"/>
          <w:szCs w:val="32"/>
        </w:rPr>
        <w:t>верской Росреестр обсудил ряд вопросов с представителями кадастрового сообщества</w:t>
      </w:r>
    </w:p>
    <w:p w:rsidR="00A86D23" w:rsidRDefault="00A86D23" w:rsidP="00A86D23">
      <w:pPr>
        <w:spacing w:after="0" w:line="240" w:lineRule="atLeast"/>
        <w:contextualSpacing/>
        <w:jc w:val="both"/>
        <w:rPr>
          <w:rFonts w:ascii="Segoe UI" w:hAnsi="Segoe UI" w:cs="Segoe UI"/>
          <w:sz w:val="32"/>
          <w:szCs w:val="32"/>
        </w:rPr>
      </w:pPr>
    </w:p>
    <w:p w:rsidR="00A86D23" w:rsidRPr="00A86D23" w:rsidRDefault="00A86D23" w:rsidP="00A86D23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A86D23">
        <w:rPr>
          <w:rFonts w:ascii="Segoe UI" w:hAnsi="Segoe UI" w:cs="Segoe UI"/>
        </w:rPr>
        <w:t>23 июля в Управлении Росреестра по Тверской области состоялся круглый стол с участием кадастровых инженеров на тему «Актуальные вопросы, возникающие при осуществлении учётных действий в отношении земельных участков и объектов капитального строительства». Мероприятие прошло в рамках всероссийской акции Росреестра «Неделя кадастрового инженера», приуроченной к профессиональному празднику – Дню кадастрового инженера*.</w:t>
      </w:r>
    </w:p>
    <w:p w:rsidR="00A86D23" w:rsidRPr="00A86D23" w:rsidRDefault="00A86D23" w:rsidP="00A86D23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A86D23" w:rsidRDefault="00A86D23" w:rsidP="00A86D23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A86D23">
        <w:rPr>
          <w:rFonts w:ascii="Segoe UI" w:hAnsi="Segoe UI" w:cs="Segoe UI"/>
        </w:rPr>
        <w:t>Мероприятие началось с вручения почётных грамот и благодарностей в адрес кадастровых инженеров, признанных лучшими в тверском регионе, а также представителей кадастрового сообщества, принявших участие в акции Управления «Наследие Победы» по постановке на кадастровый учёт памятников воинам, павшим в Великой Отечественной войне 1941-1945 гг. Руководитель Управления Росреестра по Тверской области Николай Фролов поблагодарил кадастровых инженеров, откликнувшихся на предложение ведомства и на безвозмездной основе подготовивших технические и межевые планы для проведения дальнейших учётных действий.</w:t>
      </w:r>
    </w:p>
    <w:p w:rsidR="00A86D23" w:rsidRPr="00A86D23" w:rsidRDefault="00A86D23" w:rsidP="00A86D23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A86D23">
        <w:rPr>
          <w:rFonts w:ascii="Segoe UI" w:hAnsi="Segoe UI" w:cs="Segoe UI"/>
        </w:rPr>
        <w:br/>
        <w:t xml:space="preserve">По завершению торжественной части участники круглого стола перешли к обсуждению вопросов, касающихся осуществления учётных действий в отношении земельных участков и объектов капитального строительства. Особое внимание было уделено типовым ошибкам, допускаемым кадастровыми инженерами при формировании межевых и технических планов, актов обследования, влекущим принятие решений о приостановлении в проведении государственного кадастрового учёта и (или) государственной регистрации прав. Специалисты Управления рассказали участникам круглого стола, как избежать подобных ошибок, на что следует обратить внимание при подготовке межевых и технических планов, как правильно уточнить границы земельных участков, расположенных, в том числе, вблизи водных объектов. </w:t>
      </w:r>
    </w:p>
    <w:p w:rsidR="00A86D23" w:rsidRPr="00A86D23" w:rsidRDefault="00A86D23" w:rsidP="00A86D23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A86D23" w:rsidRPr="00A86D23" w:rsidRDefault="00A86D23" w:rsidP="00A86D23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A86D23">
        <w:rPr>
          <w:rFonts w:ascii="Segoe UI" w:hAnsi="Segoe UI" w:cs="Segoe UI"/>
        </w:rPr>
        <w:t xml:space="preserve">Тверской Росреестр осуществляет постоянное взаимодействие с кадастровыми инженерами в целях повышения качества предоставляемых государственных услуг. В Управлении функционирует консультативно-методическая рабочая группа, созданная, в том числе, для рассмотрения </w:t>
      </w:r>
      <w:r w:rsidR="00A5655E">
        <w:rPr>
          <w:rFonts w:ascii="Segoe UI" w:hAnsi="Segoe UI" w:cs="Segoe UI"/>
        </w:rPr>
        <w:t xml:space="preserve">сложных </w:t>
      </w:r>
      <w:r w:rsidRPr="00A86D23">
        <w:rPr>
          <w:rFonts w:ascii="Segoe UI" w:hAnsi="Segoe UI" w:cs="Segoe UI"/>
        </w:rPr>
        <w:t xml:space="preserve">вопросов, </w:t>
      </w:r>
      <w:r w:rsidR="00A5655E">
        <w:rPr>
          <w:rFonts w:ascii="Segoe UI" w:hAnsi="Segoe UI" w:cs="Segoe UI"/>
        </w:rPr>
        <w:t>к обсуждению которых регулярно привлекаются</w:t>
      </w:r>
      <w:r w:rsidRPr="00A86D23">
        <w:rPr>
          <w:rFonts w:ascii="Segoe UI" w:hAnsi="Segoe UI" w:cs="Segoe UI"/>
        </w:rPr>
        <w:t xml:space="preserve"> представител</w:t>
      </w:r>
      <w:r w:rsidR="00A5655E">
        <w:rPr>
          <w:rFonts w:ascii="Segoe UI" w:hAnsi="Segoe UI" w:cs="Segoe UI"/>
        </w:rPr>
        <w:t>и саморегулируемых организаций кадастровых инженеров.</w:t>
      </w:r>
      <w:r w:rsidRPr="00A86D23">
        <w:rPr>
          <w:rFonts w:ascii="Segoe UI" w:hAnsi="Segoe UI" w:cs="Segoe UI"/>
        </w:rPr>
        <w:t xml:space="preserve"> Кроме того, на площадке Управления проводятся семинары, </w:t>
      </w:r>
      <w:r w:rsidR="001B7D48">
        <w:rPr>
          <w:rFonts w:ascii="Segoe UI" w:hAnsi="Segoe UI" w:cs="Segoe UI"/>
        </w:rPr>
        <w:t xml:space="preserve">тематика которых посвящена </w:t>
      </w:r>
      <w:r w:rsidRPr="00A86D23">
        <w:rPr>
          <w:rFonts w:ascii="Segoe UI" w:hAnsi="Segoe UI" w:cs="Segoe UI"/>
        </w:rPr>
        <w:t>новелл</w:t>
      </w:r>
      <w:r w:rsidR="001B7D48">
        <w:rPr>
          <w:rFonts w:ascii="Segoe UI" w:hAnsi="Segoe UI" w:cs="Segoe UI"/>
        </w:rPr>
        <w:t>ам</w:t>
      </w:r>
      <w:r w:rsidRPr="00A86D23">
        <w:rPr>
          <w:rFonts w:ascii="Segoe UI" w:hAnsi="Segoe UI" w:cs="Segoe UI"/>
        </w:rPr>
        <w:t xml:space="preserve"> законодательства в сфере государственного кадастрового учёта, перспектив</w:t>
      </w:r>
      <w:r w:rsidR="001B7D48">
        <w:rPr>
          <w:rFonts w:ascii="Segoe UI" w:hAnsi="Segoe UI" w:cs="Segoe UI"/>
        </w:rPr>
        <w:t>ам</w:t>
      </w:r>
      <w:r w:rsidRPr="00A86D23">
        <w:rPr>
          <w:rFonts w:ascii="Segoe UI" w:hAnsi="Segoe UI" w:cs="Segoe UI"/>
        </w:rPr>
        <w:t xml:space="preserve"> законодательного развития в сфере земельно-имущественных отношений, вопрос</w:t>
      </w:r>
      <w:r w:rsidR="001B7D48">
        <w:rPr>
          <w:rFonts w:ascii="Segoe UI" w:hAnsi="Segoe UI" w:cs="Segoe UI"/>
        </w:rPr>
        <w:t>ам</w:t>
      </w:r>
      <w:r w:rsidRPr="00A86D23">
        <w:rPr>
          <w:rFonts w:ascii="Segoe UI" w:hAnsi="Segoe UI" w:cs="Segoe UI"/>
        </w:rPr>
        <w:t xml:space="preserve"> подготовки документов для осуществления учётно-регистрационных действий. В </w:t>
      </w:r>
      <w:r w:rsidRPr="00A86D23">
        <w:rPr>
          <w:rFonts w:ascii="Segoe UI" w:hAnsi="Segoe UI" w:cs="Segoe UI"/>
        </w:rPr>
        <w:lastRenderedPageBreak/>
        <w:t>июне 2020 года тверской Росреестр успешно провёл первый вебинар для кадастровых инженеров. Участниками онлайн-мероприятия стали 123 человека.</w:t>
      </w:r>
    </w:p>
    <w:p w:rsidR="00A86D23" w:rsidRPr="00A86D23" w:rsidRDefault="00A86D23" w:rsidP="00A86D23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A86D23" w:rsidRPr="00A86D23" w:rsidRDefault="00A86D23" w:rsidP="00A86D23">
      <w:pPr>
        <w:spacing w:after="0" w:line="240" w:lineRule="atLeast"/>
        <w:contextualSpacing/>
        <w:jc w:val="both"/>
        <w:rPr>
          <w:rFonts w:ascii="Segoe UI" w:hAnsi="Segoe UI" w:cs="Segoe UI"/>
          <w:bCs/>
        </w:rPr>
      </w:pPr>
      <w:r w:rsidRPr="00A86D23">
        <w:rPr>
          <w:rFonts w:ascii="Segoe UI" w:hAnsi="Segoe UI" w:cs="Segoe UI"/>
        </w:rPr>
        <w:t>*</w:t>
      </w:r>
      <w:r w:rsidRPr="00A86D23">
        <w:rPr>
          <w:rFonts w:ascii="Segoe UI" w:hAnsi="Segoe UI" w:cs="Segoe UI"/>
          <w:bCs/>
        </w:rPr>
        <w:t xml:space="preserve"> День кадастрового инженера традиционно отмечается 24 июля. Дата выбрана не случайно – в этот день в 2007 году был принят Федеральный закон № 221-ФЗ «О государственном кадастре недвижимости», во многом изменивший систему учёта недвижимого имущества. Именно этим законом введено такое понятие, как «кадастровый инженер». В России этот праздник отмечается исполнителями кадастровых работ на протяжении уже 12 лет.</w:t>
      </w:r>
    </w:p>
    <w:p w:rsidR="00916EDD" w:rsidRPr="00916EDD" w:rsidRDefault="00916EDD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396874" w:rsidRPr="0003071B" w:rsidRDefault="008A398E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8A398E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N&#10;lCTh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396874" w:rsidRPr="006501DA" w:rsidRDefault="00396874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/>
          <w:noProof/>
          <w:kern w:val="1"/>
          <w:sz w:val="10"/>
          <w:szCs w:val="10"/>
          <w:lang w:eastAsia="sk-SK"/>
        </w:rPr>
      </w:pPr>
      <w:r w:rsidRPr="00C86DD4"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  <w:t>О Росреестре</w:t>
      </w:r>
    </w:p>
    <w:p w:rsidR="00396874" w:rsidRDefault="00396874" w:rsidP="0003071B">
      <w:pPr>
        <w:spacing w:after="0" w:line="240" w:lineRule="auto"/>
        <w:jc w:val="both"/>
        <w:rPr>
          <w:rFonts w:ascii="Segoe UI" w:hAnsi="Segoe UI" w:cs="Segoe UI"/>
          <w:b/>
          <w:bCs/>
          <w:kern w:val="2"/>
          <w:sz w:val="20"/>
          <w:szCs w:val="20"/>
          <w:lang w:eastAsia="ru-RU"/>
        </w:rPr>
      </w:pPr>
      <w:r>
        <w:rPr>
          <w:rFonts w:ascii="Segoe UI" w:hAnsi="Segoe UI" w:cs="Segoe UI"/>
          <w:kern w:val="2"/>
          <w:sz w:val="20"/>
          <w:szCs w:val="20"/>
        </w:rPr>
        <w:t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</w:t>
      </w:r>
      <w:r w:rsidR="00372831">
        <w:rPr>
          <w:rFonts w:ascii="Segoe UI" w:hAnsi="Segoe UI" w:cs="Segoe UI"/>
          <w:kern w:val="2"/>
          <w:sz w:val="20"/>
          <w:szCs w:val="20"/>
        </w:rPr>
        <w:t xml:space="preserve"> (надзору)</w:t>
      </w:r>
      <w:r>
        <w:rPr>
          <w:rFonts w:ascii="Segoe UI" w:hAnsi="Segoe UI" w:cs="Segoe UI"/>
          <w:kern w:val="2"/>
          <w:sz w:val="20"/>
          <w:szCs w:val="20"/>
        </w:rPr>
        <w:t xml:space="preserve">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</w:t>
      </w:r>
    </w:p>
    <w:p w:rsidR="00396874" w:rsidRPr="001167CB" w:rsidRDefault="00396874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/>
          <w:b/>
          <w:bCs/>
          <w:noProof/>
          <w:kern w:val="1"/>
          <w:sz w:val="24"/>
          <w:szCs w:val="24"/>
          <w:lang w:eastAsia="sk-SK"/>
        </w:rPr>
      </w:pPr>
    </w:p>
    <w:p w:rsidR="00396874" w:rsidRPr="00744C22" w:rsidRDefault="00396874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18"/>
          <w:szCs w:val="18"/>
          <w:lang w:eastAsia="sk-SK"/>
        </w:rPr>
      </w:pPr>
      <w:r w:rsidRPr="00744C22">
        <w:rPr>
          <w:rFonts w:ascii="Segoe UI" w:eastAsia="Arial Unicode MS" w:hAnsi="Segoe UI" w:cs="Segoe UI"/>
          <w:b/>
          <w:bCs/>
          <w:noProof/>
          <w:kern w:val="1"/>
          <w:sz w:val="18"/>
          <w:szCs w:val="18"/>
          <w:lang w:eastAsia="sk-SK"/>
        </w:rPr>
        <w:t>Контакты для СМИ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Макарова Елена Сергеевна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п</w:t>
      </w:r>
      <w:r w:rsidRPr="00744C22">
        <w:rPr>
          <w:rFonts w:ascii="Segoe UI" w:hAnsi="Segoe UI" w:cs="Segoe UI"/>
          <w:sz w:val="18"/>
          <w:szCs w:val="18"/>
        </w:rPr>
        <w:t xml:space="preserve">омощник руководителя 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Управления Росреестра по Тверской области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+7</w:t>
      </w:r>
      <w:r w:rsidRPr="00744C22">
        <w:rPr>
          <w:rFonts w:ascii="Segoe UI" w:hAnsi="Segoe UI" w:cs="Segoe UI"/>
          <w:sz w:val="18"/>
          <w:szCs w:val="18"/>
          <w:lang w:val="en-US"/>
        </w:rPr>
        <w:t> </w:t>
      </w:r>
      <w:r w:rsidRPr="00744C22">
        <w:rPr>
          <w:rFonts w:ascii="Segoe UI" w:hAnsi="Segoe UI" w:cs="Segoe UI"/>
          <w:sz w:val="18"/>
          <w:szCs w:val="18"/>
        </w:rPr>
        <w:t>909 268 33 77, (4822) 34 62 24</w:t>
      </w: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96874" w:rsidRPr="00744C22" w:rsidRDefault="00396874" w:rsidP="0005621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69_</w:t>
      </w:r>
      <w:r w:rsidRPr="00744C22">
        <w:rPr>
          <w:rFonts w:ascii="Segoe UI" w:hAnsi="Segoe UI" w:cs="Segoe UI"/>
          <w:sz w:val="18"/>
          <w:szCs w:val="18"/>
          <w:lang w:val="en-US"/>
        </w:rPr>
        <w:t>press</w:t>
      </w:r>
      <w:r w:rsidRPr="00744C22">
        <w:rPr>
          <w:rFonts w:ascii="Segoe UI" w:hAnsi="Segoe UI" w:cs="Segoe UI"/>
          <w:sz w:val="18"/>
          <w:szCs w:val="18"/>
        </w:rPr>
        <w:t>_</w:t>
      </w:r>
      <w:proofErr w:type="spellStart"/>
      <w:r w:rsidRPr="00744C22">
        <w:rPr>
          <w:rFonts w:ascii="Segoe UI" w:hAnsi="Segoe UI" w:cs="Segoe UI"/>
          <w:sz w:val="18"/>
          <w:szCs w:val="18"/>
          <w:lang w:val="en-US"/>
        </w:rPr>
        <w:t>rosreestr</w:t>
      </w:r>
      <w:proofErr w:type="spellEnd"/>
      <w:r w:rsidRPr="00744C22">
        <w:rPr>
          <w:rFonts w:ascii="Segoe UI" w:hAnsi="Segoe UI" w:cs="Segoe UI"/>
          <w:sz w:val="18"/>
          <w:szCs w:val="18"/>
        </w:rPr>
        <w:t>@</w:t>
      </w:r>
      <w:r w:rsidRPr="00744C22">
        <w:rPr>
          <w:rFonts w:ascii="Segoe UI" w:hAnsi="Segoe UI" w:cs="Segoe UI"/>
          <w:sz w:val="18"/>
          <w:szCs w:val="18"/>
          <w:lang w:val="en-US"/>
        </w:rPr>
        <w:t>mail</w:t>
      </w:r>
      <w:r w:rsidRPr="00744C22">
        <w:rPr>
          <w:rFonts w:ascii="Segoe UI" w:hAnsi="Segoe UI" w:cs="Segoe UI"/>
          <w:sz w:val="18"/>
          <w:szCs w:val="18"/>
        </w:rPr>
        <w:t>.</w:t>
      </w:r>
      <w:proofErr w:type="spellStart"/>
      <w:r w:rsidRPr="00744C22">
        <w:rPr>
          <w:rFonts w:ascii="Segoe UI" w:hAnsi="Segoe UI" w:cs="Segoe UI"/>
          <w:sz w:val="18"/>
          <w:szCs w:val="18"/>
          <w:lang w:val="en-US"/>
        </w:rPr>
        <w:t>ru</w:t>
      </w:r>
      <w:proofErr w:type="spellEnd"/>
    </w:p>
    <w:p w:rsidR="00396874" w:rsidRPr="00FF4498" w:rsidRDefault="008A398E" w:rsidP="00056216">
      <w:pPr>
        <w:spacing w:after="0" w:line="240" w:lineRule="auto"/>
      </w:pPr>
      <w:hyperlink r:id="rId7" w:history="1"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www</w:t>
        </w:r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.</w:t>
        </w:r>
        <w:proofErr w:type="spellStart"/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rosreestr</w:t>
        </w:r>
        <w:proofErr w:type="spellEnd"/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.</w:t>
        </w:r>
        <w:proofErr w:type="spellStart"/>
        <w:r w:rsidR="00396874" w:rsidRPr="00744C22">
          <w:rPr>
            <w:rFonts w:ascii="Segoe UI" w:hAnsi="Segoe UI" w:cs="Segoe UI"/>
            <w:color w:val="0000FF"/>
            <w:sz w:val="18"/>
            <w:szCs w:val="18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:rsidR="00580F54" w:rsidRPr="00580F54" w:rsidRDefault="00580F54" w:rsidP="00056216">
      <w:pPr>
        <w:spacing w:after="0" w:line="240" w:lineRule="auto"/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</w:pPr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https</w:t>
      </w:r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://</w:t>
      </w:r>
      <w:proofErr w:type="spellStart"/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vk</w:t>
      </w:r>
      <w:proofErr w:type="spellEnd"/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.</w:t>
      </w:r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com</w:t>
      </w:r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/</w:t>
      </w:r>
      <w:proofErr w:type="spellStart"/>
      <w:r w:rsidRPr="00580F54">
        <w:rPr>
          <w:rFonts w:ascii="Segoe UI" w:hAnsi="Segoe UI" w:cs="Segoe UI"/>
          <w:color w:val="0000FF"/>
          <w:sz w:val="18"/>
          <w:szCs w:val="18"/>
          <w:u w:val="single"/>
          <w:lang w:val="en-US" w:eastAsia="ru-RU"/>
        </w:rPr>
        <w:t>rosreestr</w:t>
      </w:r>
      <w:proofErr w:type="spellEnd"/>
      <w:r w:rsidRPr="00580F54">
        <w:rPr>
          <w:rFonts w:ascii="Segoe UI" w:hAnsi="Segoe UI" w:cs="Segoe UI"/>
          <w:color w:val="0000FF"/>
          <w:sz w:val="18"/>
          <w:szCs w:val="18"/>
          <w:u w:val="single"/>
          <w:lang w:eastAsia="ru-RU"/>
        </w:rPr>
        <w:t>69</w:t>
      </w:r>
    </w:p>
    <w:p w:rsidR="00396874" w:rsidRPr="007B2DD8" w:rsidRDefault="00396874" w:rsidP="00056216">
      <w:pPr>
        <w:spacing w:after="0" w:line="240" w:lineRule="auto"/>
        <w:rPr>
          <w:rFonts w:ascii="Segoe UI" w:hAnsi="Segoe UI" w:cs="Segoe UI"/>
          <w:color w:val="FF0000"/>
          <w:sz w:val="18"/>
          <w:szCs w:val="18"/>
        </w:rPr>
      </w:pPr>
      <w:r w:rsidRPr="00744C22">
        <w:rPr>
          <w:rFonts w:ascii="Segoe UI" w:hAnsi="Segoe UI" w:cs="Segoe UI"/>
          <w:sz w:val="18"/>
          <w:szCs w:val="18"/>
        </w:rPr>
        <w:t>170100, Тверь, Свободный пер., д. 2</w:t>
      </w:r>
    </w:p>
    <w:sectPr w:rsidR="00396874" w:rsidRPr="007B2DD8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34248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B7D48"/>
    <w:rsid w:val="001C2307"/>
    <w:rsid w:val="001C4222"/>
    <w:rsid w:val="001C43CE"/>
    <w:rsid w:val="001D014C"/>
    <w:rsid w:val="001D3D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C98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0C0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23EB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AC3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1604"/>
    <w:rsid w:val="006643BE"/>
    <w:rsid w:val="006661D4"/>
    <w:rsid w:val="0067343F"/>
    <w:rsid w:val="00673B9B"/>
    <w:rsid w:val="00681E9E"/>
    <w:rsid w:val="00684A4C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2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D2E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398E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16EDD"/>
    <w:rsid w:val="00922E0A"/>
    <w:rsid w:val="00925AFB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771F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55E1"/>
    <w:rsid w:val="00A5655E"/>
    <w:rsid w:val="00A56C40"/>
    <w:rsid w:val="00A57CD0"/>
    <w:rsid w:val="00A67F94"/>
    <w:rsid w:val="00A70DCF"/>
    <w:rsid w:val="00A72D2D"/>
    <w:rsid w:val="00A7348B"/>
    <w:rsid w:val="00A7411C"/>
    <w:rsid w:val="00A750D5"/>
    <w:rsid w:val="00A75A48"/>
    <w:rsid w:val="00A76E92"/>
    <w:rsid w:val="00A83FB1"/>
    <w:rsid w:val="00A86D23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E96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39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688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60BE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1FF8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37B05"/>
    <w:rsid w:val="00D408A2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2324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3CBB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287A"/>
    <w:rsid w:val="00E84751"/>
    <w:rsid w:val="00E86FE6"/>
    <w:rsid w:val="00E90564"/>
    <w:rsid w:val="00E93513"/>
    <w:rsid w:val="00E9579D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238FD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16B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CCE8B-8073-4A71-AC40-AB83D8F5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Светлана Михайловна</dc:creator>
  <cp:lastModifiedBy>mese</cp:lastModifiedBy>
  <cp:revision>5</cp:revision>
  <cp:lastPrinted>2020-02-06T09:48:00Z</cp:lastPrinted>
  <dcterms:created xsi:type="dcterms:W3CDTF">2020-07-23T16:08:00Z</dcterms:created>
  <dcterms:modified xsi:type="dcterms:W3CDTF">2020-07-24T07:13:00Z</dcterms:modified>
</cp:coreProperties>
</file>